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2F62" w14:textId="77777777" w:rsidR="002B6B05" w:rsidRDefault="002B6B05" w:rsidP="002B6B0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1825799A" w14:textId="77777777" w:rsidR="002B6B05" w:rsidRDefault="002B6B05" w:rsidP="002B6B05">
      <w:pPr>
        <w:tabs>
          <w:tab w:val="left" w:pos="5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6B05" w14:paraId="4D734B5E" w14:textId="77777777" w:rsidTr="002B6B0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8DB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47771" w14:textId="77777777" w:rsidR="002B6B05" w:rsidRDefault="002B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  <w:p w14:paraId="70A6E385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F3E46" w14:textId="77777777" w:rsidR="002B6B05" w:rsidRDefault="002B6B05" w:rsidP="002B6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ab/>
      </w:r>
    </w:p>
    <w:p w14:paraId="58A4D733" w14:textId="77777777" w:rsidR="002B6B05" w:rsidRDefault="002B6B05" w:rsidP="002B6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jest złożona przez:</w:t>
      </w:r>
    </w:p>
    <w:tbl>
      <w:tblPr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9"/>
        <w:gridCol w:w="6747"/>
      </w:tblGrid>
      <w:tr w:rsidR="002B6B05" w14:paraId="6EFD1585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09C37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B7E8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4BD89BF3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F9223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NIP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4E9E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2A74A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66D99416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907E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3"/>
                <w:sz w:val="24"/>
                <w:szCs w:val="24"/>
              </w:rPr>
              <w:t>REGON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1C18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1BB41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23062F5F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30A46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konta</w:t>
            </w:r>
          </w:p>
          <w:p w14:paraId="297E0A0E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bankowego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0C4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CDC8F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7E6939D6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405AF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F0EE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99295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78BB3A47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CD389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Fax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EDF0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3C863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0ECF687F" w14:textId="77777777" w:rsidTr="002B6B05">
        <w:trPr>
          <w:tblCellSpacing w:w="20" w:type="dxa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7BE76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9AB2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572BD" w14:textId="77777777" w:rsidR="002B6B05" w:rsidRDefault="002B6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88D95" w14:textId="77777777" w:rsidR="002B6B05" w:rsidRDefault="002B6B05" w:rsidP="002B6B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14:paraId="058C5583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ogłoszeniem zamówienia publicz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softHyphen/>
        <w:t>nego prowadzonego w trybie przetargu nieograniczonego na zadanie pn.:</w:t>
      </w:r>
    </w:p>
    <w:p w14:paraId="73B947E5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14:paraId="26081D12" w14:textId="77777777" w:rsidR="002B6B05" w:rsidRDefault="002B6B05" w:rsidP="002B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„Przygotowanie i dostawa gorących posiłków dla</w:t>
      </w:r>
      <w:r>
        <w:rPr>
          <w:rFonts w:ascii="Times New Roman" w:eastAsia="Times New Roman" w:hAnsi="Times New Roman" w:cs="Times New Roman"/>
          <w:b/>
          <w:i/>
          <w:color w:val="534E4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uprawnionych osób </w:t>
      </w:r>
    </w:p>
    <w:p w14:paraId="204FFF34" w14:textId="77777777" w:rsidR="002B6B05" w:rsidRDefault="002B6B05" w:rsidP="002B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Dziennym Domu Senior+ w Panoszowie ul. Tysiąclecia 2”</w:t>
      </w:r>
    </w:p>
    <w:p w14:paraId="37FE2231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14:paraId="2B728366" w14:textId="77777777" w:rsidR="002B6B05" w:rsidRDefault="002B6B05" w:rsidP="002B6B0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327B279" w14:textId="77777777" w:rsidR="002B6B05" w:rsidRDefault="002B6B05" w:rsidP="002B6B05">
      <w:pPr>
        <w:widowControl w:val="0"/>
        <w:numPr>
          <w:ilvl w:val="3"/>
          <w:numId w:val="13"/>
        </w:numPr>
        <w:shd w:val="clear" w:color="auto" w:fill="FFFFFF"/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Oferuję wykonanie zamówienia:</w:t>
      </w:r>
    </w:p>
    <w:p w14:paraId="04F6C4AC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cenę </w:t>
      </w:r>
      <w:r>
        <w:rPr>
          <w:rFonts w:ascii="Times New Roman" w:hAnsi="Times New Roman"/>
          <w:b/>
          <w:color w:val="000000"/>
          <w:sz w:val="24"/>
          <w:szCs w:val="24"/>
        </w:rPr>
        <w:t>netto</w:t>
      </w:r>
      <w:r>
        <w:rPr>
          <w:rFonts w:ascii="Times New Roman" w:hAnsi="Times New Roman"/>
          <w:color w:val="000000"/>
          <w:sz w:val="24"/>
          <w:szCs w:val="24"/>
        </w:rPr>
        <w:t xml:space="preserve"> za jeden posiłek …………………………………………………….złotych słownie……………………………………………………………………………………..</w:t>
      </w:r>
    </w:p>
    <w:p w14:paraId="09E39F81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Podatek VAT...........% ………………………...……….………............................ złotych </w:t>
      </w:r>
    </w:p>
    <w:p w14:paraId="7C6AC0FF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brutto </w:t>
      </w:r>
      <w:r>
        <w:rPr>
          <w:rFonts w:ascii="Times New Roman" w:hAnsi="Times New Roman"/>
          <w:color w:val="000000"/>
          <w:sz w:val="24"/>
          <w:szCs w:val="24"/>
        </w:rPr>
        <w:t xml:space="preserve">1 posiłku…………………………………………………………….. złotych  słownie: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</w:t>
      </w:r>
    </w:p>
    <w:p w14:paraId="267AEC20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Za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5000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posiłków – wartość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netto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…………………………………………………złotych</w:t>
      </w:r>
    </w:p>
    <w:p w14:paraId="54C15A45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słownie…………………………………………………………………………………….</w:t>
      </w:r>
    </w:p>
    <w:p w14:paraId="18B0F052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Podatek VAT……..%.................................................................................................złotych</w:t>
      </w:r>
    </w:p>
    <w:p w14:paraId="570038CD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Wartość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brutto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……………………………………………………………………..złotych</w:t>
      </w:r>
    </w:p>
    <w:p w14:paraId="3E900776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słownie:……………………………………………………………………………………</w:t>
      </w:r>
    </w:p>
    <w:p w14:paraId="367AFE6D" w14:textId="1E655D8E" w:rsidR="002B6B05" w:rsidRDefault="002B6B05" w:rsidP="002B6B0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W terminie – od dnia podpisania umowy jednak nie wcześniej niż od 02.01.202</w:t>
      </w:r>
      <w:r w:rsidR="001064F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roku, przy uwzględnieniu decyzji Wojewody w sprawie ponownego otwarcia DDS+  do 31.12.202</w:t>
      </w:r>
      <w:r w:rsidR="001064F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roku.</w:t>
      </w:r>
    </w:p>
    <w:p w14:paraId="277F7D28" w14:textId="77777777" w:rsidR="002B6B05" w:rsidRDefault="002B6B05" w:rsidP="002B6B05">
      <w:pPr>
        <w:numPr>
          <w:ilvl w:val="0"/>
          <w:numId w:val="14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>
        <w:rPr>
          <w:rFonts w:ascii="Times New Roman" w:eastAsia="CenturyGothic" w:hAnsi="Times New Roman"/>
          <w:sz w:val="24"/>
          <w:szCs w:val="24"/>
        </w:rPr>
        <w:t>Akceptujemy warunki płatności określone w projekcie umowy.</w:t>
      </w:r>
    </w:p>
    <w:p w14:paraId="60F12E09" w14:textId="77777777" w:rsidR="002B6B05" w:rsidRDefault="002B6B05" w:rsidP="002B6B05">
      <w:pPr>
        <w:numPr>
          <w:ilvl w:val="0"/>
          <w:numId w:val="14"/>
        </w:numPr>
        <w:tabs>
          <w:tab w:val="left" w:pos="360"/>
          <w:tab w:val="num" w:pos="3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Oświadczam, że: </w:t>
      </w:r>
    </w:p>
    <w:p w14:paraId="1F800C8D" w14:textId="77777777" w:rsidR="002B6B05" w:rsidRDefault="002B6B05" w:rsidP="002B6B05">
      <w:pPr>
        <w:numPr>
          <w:ilvl w:val="1"/>
          <w:numId w:val="14"/>
        </w:numPr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enturyGothic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uważam się za związanego niniejszą ofertą </w:t>
      </w:r>
      <w:r>
        <w:rPr>
          <w:rFonts w:ascii="Times New Roman" w:hAnsi="Times New Roman"/>
          <w:color w:val="000000"/>
          <w:sz w:val="24"/>
          <w:szCs w:val="24"/>
        </w:rPr>
        <w:t>na czas wskazany w zapytaniu ofertowym;</w:t>
      </w:r>
    </w:p>
    <w:p w14:paraId="0E6E4BAD" w14:textId="77777777" w:rsidR="002B6B05" w:rsidRDefault="002B6B05" w:rsidP="002B6B05">
      <w:pPr>
        <w:widowControl w:val="0"/>
        <w:numPr>
          <w:ilvl w:val="1"/>
          <w:numId w:val="14"/>
        </w:numPr>
        <w:shd w:val="clear" w:color="auto" w:fill="FFFFFF"/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akceptuję warunki oferty i nie wnoszę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nich uwag;</w:t>
      </w:r>
    </w:p>
    <w:p w14:paraId="3859E625" w14:textId="77777777" w:rsidR="002B6B05" w:rsidRDefault="002B6B05" w:rsidP="002B6B05">
      <w:pPr>
        <w:widowControl w:val="0"/>
        <w:numPr>
          <w:ilvl w:val="1"/>
          <w:numId w:val="14"/>
        </w:numPr>
        <w:shd w:val="clear" w:color="auto" w:fill="FFFFFF"/>
        <w:tabs>
          <w:tab w:val="left" w:pos="360"/>
          <w:tab w:val="num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zapoznałem się z załączonym do oferty wzorem umowy i zobowiązuję się w przypadku  wyboru mojej oferty do zawarcia umowy na ustalonych tam warunkach, 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miejscu </w:t>
      </w:r>
    </w:p>
    <w:p w14:paraId="6BDED90E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i terminie wyznaczonym  przez zamawiającego.</w:t>
      </w:r>
    </w:p>
    <w:p w14:paraId="5F39D017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0F2AC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A950B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47155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C9569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C9FB8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Zamówienie zamierzamy/nie zamierzamy powierzyć podwykonawcom w następującym zakresie:</w:t>
      </w:r>
    </w:p>
    <w:p w14:paraId="0E982B61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19"/>
      </w:tblGrid>
      <w:tr w:rsidR="002B6B05" w14:paraId="50DCA97D" w14:textId="77777777" w:rsidTr="002B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D5A4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F7A0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zamówienia przewidziany do wykonania przez Podwykonawców</w:t>
            </w:r>
          </w:p>
        </w:tc>
      </w:tr>
      <w:tr w:rsidR="002B6B05" w14:paraId="3348E634" w14:textId="77777777" w:rsidTr="002B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D9F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51B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05" w14:paraId="128A650C" w14:textId="77777777" w:rsidTr="002B6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7FA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8E" w14:textId="77777777" w:rsidR="002B6B05" w:rsidRDefault="002B6B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533F72" w14:textId="77777777" w:rsidR="002B6B05" w:rsidRDefault="002B6B05" w:rsidP="002B6B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5DA32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08B94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0B777753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29545E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9649E1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9D0B45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5FC77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7351BC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137C20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8DC7D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396D3C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206B9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D578D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A49D2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2EC933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 dnia .......................</w:t>
      </w:r>
    </w:p>
    <w:p w14:paraId="00E97B0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(miejscowość)                         (data)                                                                 </w:t>
      </w:r>
    </w:p>
    <w:p w14:paraId="18226D2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---------------------------</w:t>
      </w:r>
    </w:p>
    <w:p w14:paraId="7BC32DD0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(podpis i pieczęć Wykonawcy)</w:t>
      </w:r>
    </w:p>
    <w:p w14:paraId="09C1816F" w14:textId="77777777" w:rsidR="002B6B05" w:rsidRDefault="002B6B05" w:rsidP="002B6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2B6B05">
          <w:pgSz w:w="11906" w:h="16838"/>
          <w:pgMar w:top="540" w:right="1417" w:bottom="360" w:left="1417" w:header="708" w:footer="708" w:gutter="0"/>
          <w:cols w:space="708"/>
        </w:sectPr>
      </w:pPr>
    </w:p>
    <w:p w14:paraId="5F8F3ABE" w14:textId="77777777" w:rsidR="002B6B05" w:rsidRDefault="002B6B05" w:rsidP="002B6B0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14:paraId="14CD6670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DFA13E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M O W A</w:t>
      </w:r>
    </w:p>
    <w:p w14:paraId="6C399718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6702C" w14:textId="22B4A19D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</w:t>
      </w:r>
      <w:r w:rsidR="00746F55">
        <w:rPr>
          <w:rFonts w:ascii="Times New Roman" w:hAnsi="Times New Roman"/>
          <w:sz w:val="24"/>
          <w:szCs w:val="24"/>
        </w:rPr>
        <w:t xml:space="preserve">u </w:t>
      </w:r>
      <w:r w:rsidR="004B679E">
        <w:rPr>
          <w:rFonts w:ascii="Times New Roman" w:hAnsi="Times New Roman"/>
          <w:b/>
          <w:bCs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14:paraId="0CEA3CF3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Ciasna Gminnym Ośrodkiem Pomocy Społecznej, 42-793 Ciasna ul. Nowa 1a, </w:t>
      </w:r>
    </w:p>
    <w:p w14:paraId="1130FE96" w14:textId="178F8FC5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 przez </w:t>
      </w:r>
      <w:r>
        <w:rPr>
          <w:rFonts w:ascii="Times New Roman" w:hAnsi="Times New Roman"/>
          <w:b/>
          <w:sz w:val="24"/>
          <w:szCs w:val="24"/>
        </w:rPr>
        <w:t xml:space="preserve">Aldonę Sławińską </w:t>
      </w:r>
      <w:r>
        <w:rPr>
          <w:rFonts w:ascii="Times New Roman" w:hAnsi="Times New Roman"/>
          <w:sz w:val="24"/>
          <w:szCs w:val="24"/>
        </w:rPr>
        <w:t>– Dyrektora</w:t>
      </w:r>
      <w:r w:rsidR="004B679E">
        <w:rPr>
          <w:rFonts w:ascii="Times New Roman" w:hAnsi="Times New Roman" w:cs="Times New Roman"/>
          <w:sz w:val="24"/>
          <w:szCs w:val="24"/>
        </w:rPr>
        <w:t xml:space="preserve"> oraz za kontrasygnatą Głównej Księgowej Doroty Kupka</w:t>
      </w:r>
      <w:r>
        <w:rPr>
          <w:rFonts w:ascii="Times New Roman" w:hAnsi="Times New Roman"/>
          <w:sz w:val="24"/>
          <w:szCs w:val="24"/>
        </w:rPr>
        <w:t xml:space="preserve"> zwaną dalej „Zamawiającym” </w:t>
      </w:r>
    </w:p>
    <w:p w14:paraId="1FA37ED6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59003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DB2ACBD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2B6B05" w14:paraId="1B032AC1" w14:textId="77777777" w:rsidTr="002B6B05">
        <w:trPr>
          <w:tblCellSpacing w:w="20" w:type="dxa"/>
        </w:trPr>
        <w:tc>
          <w:tcPr>
            <w:tcW w:w="9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9ACD8" w14:textId="77777777" w:rsidR="002B6B05" w:rsidRDefault="002B6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8C0AC" w14:textId="77777777" w:rsidR="002B6B05" w:rsidRDefault="002B6B05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D545707" w14:textId="77777777" w:rsidR="002B6B05" w:rsidRDefault="002B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9BB1DD" w14:textId="77777777" w:rsidR="002B6B05" w:rsidRDefault="002B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8BDBD1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CD97D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5BB04DDA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5A77BF0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A7490" w14:textId="77777777" w:rsidR="002B6B05" w:rsidRDefault="002B6B05" w:rsidP="002B6B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zamawia, a Wykonawca zobowiązuje się przygotowywać i dostarczać gorące jednodaniowe posiłki z napojem według układu: dwa razy w tygodniu zupa z wkładką mięsną, trzy razy w tygodniu drugie danie, dla 20 uprawnionych osób w wieku 60+ do Dziennego Domu Senior+ w Panoszowie ul. Tysiąclecia 2.</w:t>
      </w:r>
    </w:p>
    <w:p w14:paraId="24669201" w14:textId="77777777" w:rsidR="002B6B05" w:rsidRDefault="002B6B05" w:rsidP="002B6B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dostarczać przygotowane posiłki codziennie tj. od poniedziałku do piątku z wyjątkiem przypadających w tych dniach świąt i innych wolnych od pracy dni.</w:t>
      </w:r>
    </w:p>
    <w:p w14:paraId="0DFBF41A" w14:textId="77777777" w:rsidR="002B6B05" w:rsidRDefault="002B6B05" w:rsidP="002B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14:paraId="15D044B7" w14:textId="77777777" w:rsidR="002B6B05" w:rsidRDefault="002B6B05" w:rsidP="002B6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8EDF4" w14:textId="77777777" w:rsidR="002B6B05" w:rsidRDefault="002B6B05" w:rsidP="002B6B0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Posiłek powinien zawierać produkty z następujących grup środków spożywczych – produkty zbożowe lub ziemniaki, warzywa lub owoce, mleko lub produkty mleczne, mięso, ryby, jaja, orzechy, nasiona roślin strączkowych i inne nasiona oraz tłuszcze, być sporządzony w sposób zapewniający bezpieczeństwo żywności zgodnie z zasadami Hazard Analysis and Critical Control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Points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, zwanym „systemem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HACCP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”</w:t>
      </w:r>
      <w:r>
        <w:rPr>
          <w:rFonts w:ascii="Times New Roman" w:eastAsia="Verdana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oraz zgodnie z wymogami sztuki kulinarnej i sanitarnej dla żywienia zbiorowego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i dostarczać 30% całodziennego zapotrzebowania energetycznego, zgodnie z aktualnymi normami żywienia przy wyliczeniu średnioważonej normy dla danej grupy wiekowej (60+). </w:t>
      </w:r>
    </w:p>
    <w:p w14:paraId="0FFDA2CE" w14:textId="77777777" w:rsidR="002B6B05" w:rsidRDefault="002B6B05" w:rsidP="002B6B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Posiłek powinien składać się z jednego dania i napoju w układzie: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razy w tygodniu zupa z wkładką mięsną, trzy razy w tygodniu drugie danie oraz być przygotowany zgodnie z obowiązującymi przepisami prawa. </w:t>
      </w:r>
    </w:p>
    <w:p w14:paraId="105B6160" w14:textId="77777777" w:rsidR="002B6B05" w:rsidRDefault="002B6B05" w:rsidP="002B6B05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UWAGA</w:t>
      </w:r>
      <w:r>
        <w:rPr>
          <w:rFonts w:ascii="Times New Roman" w:eastAsia="Verdana" w:hAnsi="Times New Roman" w:cs="Times New Roman"/>
          <w:sz w:val="24"/>
          <w:szCs w:val="24"/>
        </w:rPr>
        <w:t>: w przypadku stosowania przez niektóre osoby diety wegetariańskiej,  wegańskiej, bądź innej diety, Wykonawca zobowiązany jest zapewnić dla nich odpowiednie dania dostosowane do diety – liczba osób (jeżeli będą takie osoby) zostanie podana Wykonawcy.</w:t>
      </w:r>
    </w:p>
    <w:p w14:paraId="1CB35D9E" w14:textId="77777777" w:rsidR="002B6B05" w:rsidRDefault="002B6B05" w:rsidP="002B6B0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Wykonawca zobowiązany jest każdorazowo, z tygodniowym wyprzedzeniem przedłożyć Zamawiającemu jadłospis na kolejne dwa tygodnie celem akceptacji.</w:t>
      </w:r>
    </w:p>
    <w:p w14:paraId="281B43A7" w14:textId="77777777" w:rsidR="002B6B05" w:rsidRDefault="002B6B05" w:rsidP="002B6B0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enturyGothic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Dostarczane posiłki muszą być wysokiej jakości, muszą spełniać wymagania jakościowe, dotyczące przechowywania, pakowania i transportu zawarte w polskich normach, posiadać ważne terminy przydatności do spożycia oraz powinny być urozmaicone i w ciągu 10 dni nie powinny się powtarzać. </w:t>
      </w:r>
    </w:p>
    <w:p w14:paraId="38FF1B8F" w14:textId="77777777" w:rsidR="002B6B05" w:rsidRDefault="002B6B05" w:rsidP="002B6B05">
      <w:pPr>
        <w:widowControl w:val="0"/>
        <w:suppressAutoHyphens/>
        <w:spacing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DD11823" w14:textId="77777777" w:rsidR="002B6B05" w:rsidRDefault="002B6B05" w:rsidP="002B6B05">
      <w:pPr>
        <w:widowControl w:val="0"/>
        <w:suppressAutoHyphens/>
        <w:spacing w:line="240" w:lineRule="auto"/>
        <w:contextualSpacing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14:paraId="4997D2BA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607C0581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EC2133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zastrzega, że ilość osób korzystających z posiłku może zmieniać się każdego dnia i zobowiązuje się informować Wykonawcę codziennie do godz. 9.30 o ilościach dostarczanych posiłków w danym dniu.</w:t>
      </w:r>
    </w:p>
    <w:p w14:paraId="4DC25441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będzie ponosił koszty usługi za faktyczną liczbę osób obecnych w danym dniu w DDS+, a w takiej sytuacji Wykonawca nie będzie wnosił żadnych roszczeń z tego tytułu. </w:t>
      </w:r>
    </w:p>
    <w:p w14:paraId="33271A54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będą dostarczane przez Wykonawcę w dni, w których prowadzone są zajęcia w DDS+ w godzinach uzgodnionych z pracownikami DDS+. </w:t>
      </w:r>
    </w:p>
    <w:p w14:paraId="7E29E4C0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Wykonawca dostarczać będzie własnym transportem, na własny koszt, w naczyniach jednorazowego użytku dla każdego uprawnionego oddzielnie, z utrzymaniem odpowiedniej temperatury posiłków (zupa powyżej 85 ºC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drugie danie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powyżej 65ºC), a także zapewni sztućce jednorazowego użytku dla każdego uprawnionego. Wykonawca ponosi koszty załadunku i rozładunku wszystkich dostaw posiłków. Jednocześnie Wykonawca zobowiązany jest do odbioru zużytych naczyń jednorazowych i odpadów pokonsumpcyjnych. Koszty te zawarte są w cenie jednostkowej posiłku.</w:t>
      </w:r>
    </w:p>
    <w:p w14:paraId="28398A98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Posiłek oraz sposób jego przygotowania, transport powinien spełniać warunki określone w powszechnie obowiązujących przepisach prawa, a w szczególności w ustawie z dnia 25.08.2006r. o bezpieczeństwie żywności i żywienia (j. t. Dz. U. z 2022 r., poz. 2132) oraz w przepisach wykonawczych.</w:t>
      </w:r>
    </w:p>
    <w:p w14:paraId="4286B1F9" w14:textId="77777777" w:rsidR="002B6B05" w:rsidRDefault="002B6B05" w:rsidP="002B6B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świadczonych usług zobowiązany jest do współpracy z pracownikami DDS+ i dyrektorem Ośrodka Pomocy Społecznej.</w:t>
      </w:r>
    </w:p>
    <w:p w14:paraId="4466859B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207795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49854A9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F4C6D1" w14:textId="77777777" w:rsidR="002B6B05" w:rsidRDefault="002B6B05" w:rsidP="002B6B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usługi stanowiącej przedmiot umowy, Wykonawca otrzyma wynagrodzenie miesięczne, stanowiące iloczyn wydanych obiadów w danym miesiącu i ustalonej ceny jednego posiłku brutto.</w:t>
      </w:r>
    </w:p>
    <w:p w14:paraId="537BF74C" w14:textId="77777777" w:rsidR="002B6B05" w:rsidRDefault="002B6B05" w:rsidP="002B6B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musi zawierać wszystkie koszty związane z realizacją zamówienia wynikające z opisu przedmiotu zamówienia, a także koszty wszystkich usług, w tym koszty transportu posiłków, bez których realizacja zamówienia byłaby niemożliwa.</w:t>
      </w:r>
    </w:p>
    <w:p w14:paraId="55CB015D" w14:textId="77777777" w:rsidR="002B6B05" w:rsidRDefault="002B6B05" w:rsidP="002B6B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jednostkowa za jeden posiłek wynosi …………..złotych brutto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Cena ta nie może ulec zmianie przez cały okres obowiązywania umowy.</w:t>
      </w:r>
    </w:p>
    <w:p w14:paraId="6800360F" w14:textId="77777777" w:rsidR="002B6B05" w:rsidRDefault="002B6B05" w:rsidP="002B6B05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przewidują, że wartość przygotowywanych posiłków w okresie związania niniejszą umową wyniesie………………………………złotych brutto.</w:t>
      </w:r>
    </w:p>
    <w:p w14:paraId="6B26BF27" w14:textId="77777777" w:rsidR="002B6B05" w:rsidRDefault="002B6B05" w:rsidP="002B6B05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ilość faktycznie wydanych posiłków będzie odbiegała od ilości przedstawionych w kalkulacjach ofertowych oraz w szczegółowym opisie przedmiotu zamówienia, wynagrodzenie zostanie proporcjonalnie zmniejszone lub zwiększone przy zachowaniu cen jednostkowych.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88035FA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38691" w14:textId="77777777" w:rsidR="002B6B05" w:rsidRDefault="002B6B05" w:rsidP="002B6B05">
      <w:pPr>
        <w:tabs>
          <w:tab w:val="left" w:pos="1890"/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§ 5</w:t>
      </w:r>
    </w:p>
    <w:p w14:paraId="116E6536" w14:textId="77777777" w:rsidR="002B6B05" w:rsidRDefault="002B6B05" w:rsidP="002B6B05">
      <w:pPr>
        <w:spacing w:after="0" w:line="240" w:lineRule="auto"/>
        <w:jc w:val="both"/>
        <w:rPr>
          <w:b/>
        </w:rPr>
      </w:pPr>
    </w:p>
    <w:p w14:paraId="532D77E5" w14:textId="7E7F4A3F" w:rsidR="002B6B05" w:rsidRDefault="002B6B05" w:rsidP="002B6B05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Rozliczenie umowy odbywać się będzie w cyklu miesięcznym, na podstawie faktur/rachunków prawidłowo wystawionych przez Wykonawcę, przedłożonych do 10 dni następnego miesiąca za miesiąc poprzedni, z tym, że za grudzień Wykonawca dostarczy fakturę do dnia 31.12.202</w:t>
      </w:r>
      <w:r w:rsidR="00746F55">
        <w:rPr>
          <w:rFonts w:ascii="Times New Roman" w:eastAsia="Verdana" w:hAnsi="Times New Roman" w:cs="Times New Roman"/>
          <w:sz w:val="24"/>
          <w:szCs w:val="24"/>
        </w:rPr>
        <w:t>4</w:t>
      </w:r>
      <w:r>
        <w:rPr>
          <w:rFonts w:ascii="Times New Roman" w:eastAsia="Verdana" w:hAnsi="Times New Roman" w:cs="Times New Roman"/>
          <w:sz w:val="24"/>
          <w:szCs w:val="24"/>
        </w:rPr>
        <w:t xml:space="preserve"> roku. </w:t>
      </w:r>
    </w:p>
    <w:p w14:paraId="125D7DA3" w14:textId="77777777" w:rsidR="002B6B05" w:rsidRDefault="002B6B05" w:rsidP="002B6B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regulował będzie należności przelewem na rachunek bankowy Wykonawcy (podany w fakturze), w terminie 14 dni, licząc od daty otrzymania faktury/rachunku. </w:t>
      </w:r>
    </w:p>
    <w:p w14:paraId="27A989D8" w14:textId="77777777" w:rsidR="002B6B05" w:rsidRDefault="002B6B05" w:rsidP="002B6B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19DCB7" w14:textId="77777777" w:rsidR="002B6B05" w:rsidRDefault="002B6B05" w:rsidP="002B6B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winny być wystawione na:</w:t>
      </w:r>
    </w:p>
    <w:p w14:paraId="313529A1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Nabywca: </w:t>
      </w:r>
    </w:p>
    <w:p w14:paraId="5F8AD476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Gmina Ciasna </w:t>
      </w:r>
    </w:p>
    <w:p w14:paraId="6C059DF0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Gminny Ośrodek Pomocy Społecznej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2E88EFAF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565FCAD7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ul. Nowa 1a</w:t>
      </w:r>
    </w:p>
    <w:p w14:paraId="33F571C6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NIP 5751865341</w:t>
      </w:r>
    </w:p>
    <w:p w14:paraId="6A1A8056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Lub</w:t>
      </w:r>
    </w:p>
    <w:p w14:paraId="15BA410E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Nabywca:</w:t>
      </w:r>
    </w:p>
    <w:p w14:paraId="255E7973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Gmina Ciasna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3465EF91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45A46FC2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ul. Nowa 1a</w:t>
      </w:r>
    </w:p>
    <w:p w14:paraId="50603666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NIP 5751865341</w:t>
      </w:r>
    </w:p>
    <w:p w14:paraId="1613C77E" w14:textId="77777777" w:rsidR="002B6B05" w:rsidRDefault="002B6B05" w:rsidP="002B6B05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Cs/>
          <w:i/>
          <w:sz w:val="24"/>
          <w:szCs w:val="24"/>
        </w:rPr>
        <w:t>Odbiorca:</w:t>
      </w:r>
    </w:p>
    <w:p w14:paraId="0FD8D77C" w14:textId="77777777" w:rsidR="002B6B05" w:rsidRDefault="002B6B05" w:rsidP="002B6B05">
      <w:p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Gminny Ośrodek Pomocy Społecznej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0CCF780E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42 – 793 Ciasna</w:t>
      </w:r>
    </w:p>
    <w:p w14:paraId="677AF520" w14:textId="5C8C5F07" w:rsidR="002B6B05" w:rsidRPr="00436E33" w:rsidRDefault="002B6B05" w:rsidP="00436E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ul. Nowa 1a</w:t>
      </w:r>
    </w:p>
    <w:p w14:paraId="731AB4C6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6295FC33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F91C80" w14:textId="45B1931D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zawiera się na okres od dnia 02.01.202</w:t>
      </w:r>
      <w:r w:rsidR="00746F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do 31.12.202</w:t>
      </w:r>
      <w:r w:rsidR="00746F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25C72A86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B73038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62C1B081" w14:textId="77777777" w:rsidR="002B6B05" w:rsidRDefault="002B6B05" w:rsidP="002B6B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B9D2EBD" w14:textId="69147A15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Hlk149912831"/>
      <w:r>
        <w:rPr>
          <w:rFonts w:ascii="Times New Roman" w:hAnsi="Times New Roman"/>
          <w:sz w:val="24"/>
          <w:szCs w:val="24"/>
        </w:rPr>
        <w:t>1. Wykonawca w trakcie realizacji umowy może uczestniczyć w przetwarzaniu danych osobowych w szczególności w zakresie niezbędnym do realizacji zakresu prac określonego w §1</w:t>
      </w:r>
    </w:p>
    <w:p w14:paraId="1816D564" w14:textId="77777777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F0510CE" w14:textId="77777777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zobowiązuje się przetwarzać dane osobowe wyłącznie w zakresie i celu przewidzianym w Umowie.</w:t>
      </w:r>
    </w:p>
    <w:p w14:paraId="40628082" w14:textId="77777777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14:paraId="1DE8D49E" w14:textId="77777777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oświadcza, że prowadzi dokumentację potwierdzającą wykonywanie powyższych czynności oraz, że na żądanie administratora udostępni wskazaną dokumentację.</w:t>
      </w:r>
    </w:p>
    <w:p w14:paraId="08317FA1" w14:textId="7BBD1E3A" w:rsidR="002B6B05" w:rsidRDefault="002B6B05" w:rsidP="002B6B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oświadcza, iż w przypadku powierzenia mu danych osobowych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</w:t>
      </w:r>
      <w:r w:rsidR="00436E3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Nr </w:t>
      </w:r>
      <w:r w:rsidR="00436E33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436E3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).</w:t>
      </w:r>
    </w:p>
    <w:bookmarkEnd w:id="0"/>
    <w:p w14:paraId="6DF9E8E0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EE1A4" w14:textId="77777777" w:rsidR="00436E33" w:rsidRDefault="00436E33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4F73D" w14:textId="77777777" w:rsidR="00436E33" w:rsidRDefault="00436E33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DDCC07" w14:textId="77777777" w:rsidR="00436E33" w:rsidRDefault="00436E33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C2E306" w14:textId="77777777" w:rsidR="00436E33" w:rsidRDefault="00436E33" w:rsidP="00436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7CBB8" w14:textId="43CB853A" w:rsidR="002B6B05" w:rsidRDefault="002B6B05" w:rsidP="0043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53FF0C83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FE00B" w14:textId="77777777" w:rsidR="002B6B05" w:rsidRDefault="002B6B05" w:rsidP="002B6B0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 wywiązania się przez Wykonawcę z warunków umowy, Wykonawca zobowiązany jest zapłacić Zamawiającemu, w danym miesiącu karę umowną w wysokości 5% wynagrodzenia przysługującego Wykonawcy w danym miesiącu za dostarczone posiłki. </w:t>
      </w:r>
    </w:p>
    <w:p w14:paraId="7C92F9C2" w14:textId="77777777" w:rsidR="002B6B05" w:rsidRDefault="002B6B05" w:rsidP="002B6B05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wyraża zgodę na potrącenie przez zamawiającego kary umownej z wystawionej faktury. </w:t>
      </w:r>
    </w:p>
    <w:p w14:paraId="2D8479BE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3F4803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6CBA7AB2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1F62D" w14:textId="77777777" w:rsidR="002B6B05" w:rsidRDefault="002B6B05" w:rsidP="002B6B05">
      <w:pPr>
        <w:numPr>
          <w:ilvl w:val="0"/>
          <w:numId w:val="21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Zamawiającemu przysługuje prawo odstąpienia od umowy w następujących okolicznościach:</w:t>
      </w:r>
    </w:p>
    <w:p w14:paraId="6B4DEB65" w14:textId="77777777" w:rsidR="002B6B05" w:rsidRDefault="002B6B05" w:rsidP="002B6B05">
      <w:pPr>
        <w:numPr>
          <w:ilvl w:val="0"/>
          <w:numId w:val="2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>
        <w:rPr>
          <w:rFonts w:ascii="Times New Roman" w:hAnsi="Times New Roman"/>
          <w:color w:val="FF66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od powzięcia wiadomości o powyższych okolicznościach;</w:t>
      </w:r>
    </w:p>
    <w:p w14:paraId="274C73BC" w14:textId="4E68DDD8" w:rsidR="002B6B05" w:rsidRDefault="002B6B05" w:rsidP="002B6B05">
      <w:pPr>
        <w:numPr>
          <w:ilvl w:val="0"/>
          <w:numId w:val="2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nie rozpoczął wykonywania usługi bez uzasadnionych przyczyn oraz nie kontyn</w:t>
      </w:r>
      <w:r w:rsidR="00746F55">
        <w:rPr>
          <w:rFonts w:ascii="Times New Roman" w:hAnsi="Times New Roman"/>
          <w:sz w:val="24"/>
          <w:szCs w:val="24"/>
          <w:lang w:eastAsia="ar-SA"/>
        </w:rPr>
        <w:t>uu</w:t>
      </w:r>
      <w:r>
        <w:rPr>
          <w:rFonts w:ascii="Times New Roman" w:hAnsi="Times New Roman"/>
          <w:sz w:val="24"/>
          <w:szCs w:val="24"/>
          <w:lang w:eastAsia="ar-SA"/>
        </w:rPr>
        <w:t>je jej, pomimo wezwania Zamawiającego złożonego na piśmie;</w:t>
      </w:r>
    </w:p>
    <w:p w14:paraId="3B00B875" w14:textId="77777777" w:rsidR="002B6B05" w:rsidRDefault="002B6B05" w:rsidP="002B6B05">
      <w:pPr>
        <w:numPr>
          <w:ilvl w:val="0"/>
          <w:numId w:val="2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przerwał realizację usługi i przerwa ta trwa dłużej niż 3 dni;</w:t>
      </w:r>
    </w:p>
    <w:p w14:paraId="25B12D15" w14:textId="77777777" w:rsidR="002B6B05" w:rsidRDefault="002B6B05" w:rsidP="002B6B05">
      <w:pPr>
        <w:numPr>
          <w:ilvl w:val="0"/>
          <w:numId w:val="22"/>
        </w:numPr>
        <w:tabs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Wykonawca wykonuje usługę niezgodnie z warunkami oferty i wymaganiami Zamawiającego  oraz nie reaguje na polecenia Zamawiającego.</w:t>
      </w:r>
    </w:p>
    <w:p w14:paraId="191B4A89" w14:textId="77777777" w:rsidR="002B6B05" w:rsidRDefault="002B6B05" w:rsidP="002B6B05">
      <w:pPr>
        <w:numPr>
          <w:ilvl w:val="0"/>
          <w:numId w:val="21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Wykonawcy przysługuje prawo odstąpienia od umowy, jeżeli:</w:t>
      </w:r>
    </w:p>
    <w:p w14:paraId="47071D52" w14:textId="77777777" w:rsidR="002B6B05" w:rsidRDefault="002B6B05" w:rsidP="002B6B05">
      <w:pPr>
        <w:numPr>
          <w:ilvl w:val="0"/>
          <w:numId w:val="23"/>
        </w:numPr>
        <w:tabs>
          <w:tab w:val="num" w:pos="2160"/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14:paraId="76FCAB6D" w14:textId="77777777" w:rsidR="002B6B05" w:rsidRDefault="002B6B05" w:rsidP="002B6B05">
      <w:pPr>
        <w:numPr>
          <w:ilvl w:val="0"/>
          <w:numId w:val="23"/>
        </w:numPr>
        <w:tabs>
          <w:tab w:val="num" w:pos="2160"/>
          <w:tab w:val="left" w:pos="15309"/>
          <w:tab w:val="left" w:pos="187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Zamawiający zawiadomi Wykonawcę, iż wobec zaistnienia uprzednio nieprzewidzianych okoliczności nie będzie mógł spełnić swoich zobowiązań wobec Wykonawcy.</w:t>
      </w:r>
    </w:p>
    <w:p w14:paraId="5649703A" w14:textId="77777777" w:rsidR="002B6B05" w:rsidRDefault="002B6B05" w:rsidP="002B6B05">
      <w:pPr>
        <w:numPr>
          <w:ilvl w:val="0"/>
          <w:numId w:val="21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14:paraId="5A63562F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E1F3E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5D316304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B073F5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w umowie zastosowanie mają uregulowania zawarte w Kodeksie Cywilnym </w:t>
      </w:r>
    </w:p>
    <w:p w14:paraId="6E5D603B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0F41BCA9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F515F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 wymagają formy aneksu pod rygorem nieważności.</w:t>
      </w:r>
    </w:p>
    <w:p w14:paraId="63118945" w14:textId="77777777" w:rsidR="002B6B05" w:rsidRDefault="002B6B05" w:rsidP="002B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BFB27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566ECDE6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DDDC60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wraz z załącznikami oraz oferta Wykonawcy stanowi integralną część niniejszej umowy.</w:t>
      </w:r>
    </w:p>
    <w:p w14:paraId="215C3754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69C34D15" w14:textId="77777777" w:rsidR="002B6B05" w:rsidRDefault="002B6B05" w:rsidP="002B6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7107FB" w14:textId="77777777" w:rsidR="002B6B05" w:rsidRDefault="002B6B05" w:rsidP="002B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zawarto w dwóch jednobrzmiących egzemplarzach, po jednym dla każdej ze stron.</w:t>
      </w:r>
    </w:p>
    <w:p w14:paraId="7F4BEA7E" w14:textId="77777777" w:rsidR="002B6B05" w:rsidRDefault="002B6B05" w:rsidP="002B6B05">
      <w:pPr>
        <w:spacing w:after="0" w:line="240" w:lineRule="auto"/>
        <w:ind w:right="403"/>
        <w:jc w:val="both"/>
        <w:rPr>
          <w:rFonts w:ascii="Times New Roman" w:hAnsi="Times New Roman"/>
          <w:b/>
          <w:sz w:val="24"/>
          <w:szCs w:val="24"/>
        </w:rPr>
      </w:pPr>
    </w:p>
    <w:p w14:paraId="1E6FDA76" w14:textId="77777777" w:rsidR="002B6B05" w:rsidRDefault="002B6B05" w:rsidP="002B6B05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</w:p>
    <w:p w14:paraId="441CAFEB" w14:textId="77777777" w:rsidR="002B6B05" w:rsidRDefault="002B6B05" w:rsidP="002B6B05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</w:p>
    <w:p w14:paraId="2792180C" w14:textId="58DD7B2E" w:rsidR="002B6B05" w:rsidRPr="00436E33" w:rsidRDefault="002B6B05" w:rsidP="00436E33">
      <w:pPr>
        <w:spacing w:after="0" w:line="240" w:lineRule="auto"/>
        <w:ind w:right="40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                                         WYKONAWCA:</w:t>
      </w:r>
    </w:p>
    <w:p w14:paraId="2AB13DAE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93249" w14:textId="77777777" w:rsidR="00436E33" w:rsidRDefault="00436E33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81453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Załącznik nr 3 </w:t>
      </w:r>
    </w:p>
    <w:p w14:paraId="2150A55F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DE4F2AC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433E7D10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PRZYKŁADOWE ZESTAWY OBIADOWE NA 10 DNI </w:t>
      </w:r>
    </w:p>
    <w:p w14:paraId="4F509AB7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4C3865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83"/>
      </w:tblGrid>
      <w:tr w:rsidR="002B6B05" w14:paraId="148CB568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5355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925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Jadłospis dla osób 60+ - uczestników Dziennego Domu Senior+ gramatura/wartość kaloryczna posiłku </w:t>
            </w:r>
          </w:p>
        </w:tc>
      </w:tr>
      <w:tr w:rsidR="002B6B05" w14:paraId="43E06AD8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F02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93D3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Zupa (jaka?)                          ml</w:t>
            </w:r>
          </w:p>
          <w:p w14:paraId="48B5E87C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Drugie danie (wymienić </w:t>
            </w:r>
          </w:p>
          <w:p w14:paraId="05A4A6EE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zawartość i podać w gramach wagę każdego produktu):</w:t>
            </w:r>
          </w:p>
          <w:p w14:paraId="18A4AFB0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Napój (jaki?)                         ml     </w:t>
            </w:r>
          </w:p>
          <w:p w14:paraId="00F4A166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Wartość kaloryczna posiłku       w kcal                         </w:t>
            </w:r>
          </w:p>
        </w:tc>
      </w:tr>
      <w:tr w:rsidR="002B6B05" w14:paraId="0EE43FBB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C16E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98D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6D62FFB5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A3AD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D46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29D31802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553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A4A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0D47A439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D760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EC2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7173D01D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C90B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686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712BEBAC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5C9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D34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72FDC3D1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16C7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C58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4189F66E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1FB1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908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B05" w14:paraId="61A62DB6" w14:textId="77777777" w:rsidTr="002B6B0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C196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95A" w14:textId="77777777" w:rsidR="002B6B05" w:rsidRDefault="002B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348BEA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E85FF4" w14:textId="77777777" w:rsidR="002B6B05" w:rsidRDefault="002B6B05" w:rsidP="002B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6B60C93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0D43B0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A7A12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9FB26" w14:textId="77777777" w:rsidR="002B6B05" w:rsidRDefault="002B6B05" w:rsidP="002B6B05">
      <w:pPr>
        <w:tabs>
          <w:tab w:val="center" w:pos="4153"/>
          <w:tab w:val="right" w:pos="8306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miejscowość i data : .........................                                                          </w:t>
      </w:r>
    </w:p>
    <w:p w14:paraId="3104DADD" w14:textId="77777777" w:rsidR="002B6B05" w:rsidRDefault="002B6B05" w:rsidP="002B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</w:p>
    <w:p w14:paraId="03C5139D" w14:textId="77777777" w:rsidR="002677B2" w:rsidRDefault="002677B2"/>
    <w:sectPr w:rsidR="0026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52"/>
    <w:multiLevelType w:val="hybridMultilevel"/>
    <w:tmpl w:val="8834A5B2"/>
    <w:lvl w:ilvl="0" w:tplc="15D4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cs="CenturyGothic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6316"/>
    <w:multiLevelType w:val="hybridMultilevel"/>
    <w:tmpl w:val="A4AAB0F6"/>
    <w:lvl w:ilvl="0" w:tplc="5568D2D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33001F"/>
    <w:multiLevelType w:val="hybridMultilevel"/>
    <w:tmpl w:val="B142A23C"/>
    <w:lvl w:ilvl="0" w:tplc="43B27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A66C6"/>
    <w:multiLevelType w:val="hybridMultilevel"/>
    <w:tmpl w:val="FA94CBC0"/>
    <w:lvl w:ilvl="0" w:tplc="A0A45B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70EBD"/>
    <w:multiLevelType w:val="hybridMultilevel"/>
    <w:tmpl w:val="20D87B62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D1C2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5FEA"/>
    <w:multiLevelType w:val="hybridMultilevel"/>
    <w:tmpl w:val="758C0FF0"/>
    <w:lvl w:ilvl="0" w:tplc="B05C59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380"/>
    <w:multiLevelType w:val="hybridMultilevel"/>
    <w:tmpl w:val="B928A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E2593"/>
    <w:multiLevelType w:val="hybridMultilevel"/>
    <w:tmpl w:val="68BEB3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2A263A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B2C84"/>
    <w:multiLevelType w:val="hybridMultilevel"/>
    <w:tmpl w:val="CFAC858C"/>
    <w:lvl w:ilvl="0" w:tplc="F3D4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  <w:i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C531A"/>
    <w:multiLevelType w:val="hybridMultilevel"/>
    <w:tmpl w:val="E8AE0C04"/>
    <w:lvl w:ilvl="0" w:tplc="5782A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024E9"/>
    <w:multiLevelType w:val="hybridMultilevel"/>
    <w:tmpl w:val="65803DDC"/>
    <w:lvl w:ilvl="0" w:tplc="15D4CD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A0AA1"/>
    <w:multiLevelType w:val="hybridMultilevel"/>
    <w:tmpl w:val="9F46A818"/>
    <w:lvl w:ilvl="0" w:tplc="0B922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4CB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CE0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0C39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D625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D40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B66D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6AAD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0AE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4ED6102"/>
    <w:multiLevelType w:val="hybridMultilevel"/>
    <w:tmpl w:val="39CCC46E"/>
    <w:lvl w:ilvl="0" w:tplc="317CE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FA6DC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64BAAC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3266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F48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480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EEF3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B428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88E4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9D765BA"/>
    <w:multiLevelType w:val="hybridMultilevel"/>
    <w:tmpl w:val="D166C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40D9F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FF1CEC"/>
    <w:multiLevelType w:val="hybridMultilevel"/>
    <w:tmpl w:val="F200A026"/>
    <w:lvl w:ilvl="0" w:tplc="66BE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65D2A"/>
    <w:multiLevelType w:val="hybridMultilevel"/>
    <w:tmpl w:val="D0A8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 w15:restartNumberingAfterBreak="0">
    <w:nsid w:val="7DE502B7"/>
    <w:multiLevelType w:val="hybridMultilevel"/>
    <w:tmpl w:val="9ECA32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9326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541721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913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663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348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13326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5394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740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8186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34512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50584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1467716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74241444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20334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454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09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2043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6923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79753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9241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9847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0957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9444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05"/>
    <w:rsid w:val="000F6A76"/>
    <w:rsid w:val="001064F1"/>
    <w:rsid w:val="002677B2"/>
    <w:rsid w:val="002B6B05"/>
    <w:rsid w:val="00436E33"/>
    <w:rsid w:val="004B679E"/>
    <w:rsid w:val="00746F55"/>
    <w:rsid w:val="00E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905"/>
  <w15:chartTrackingRefBased/>
  <w15:docId w15:val="{46F299CC-972B-4869-A996-2924C303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B0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B0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6B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B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Sławińska</dc:creator>
  <cp:keywords/>
  <dc:description/>
  <cp:lastModifiedBy>UGCiasna</cp:lastModifiedBy>
  <cp:revision>2</cp:revision>
  <cp:lastPrinted>2023-11-08T13:13:00Z</cp:lastPrinted>
  <dcterms:created xsi:type="dcterms:W3CDTF">2023-11-08T13:14:00Z</dcterms:created>
  <dcterms:modified xsi:type="dcterms:W3CDTF">2023-11-08T13:14:00Z</dcterms:modified>
</cp:coreProperties>
</file>